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698" w:rsidRPr="00207698" w:rsidRDefault="007D7E05" w:rsidP="00207698">
      <w:pPr>
        <w:rPr>
          <w:b/>
          <w:sz w:val="30"/>
          <w:szCs w:val="30"/>
        </w:rPr>
      </w:pPr>
      <w:r>
        <w:rPr>
          <w:rFonts w:hint="eastAsia"/>
          <w:b/>
          <w:sz w:val="30"/>
          <w:szCs w:val="30"/>
        </w:rPr>
        <w:t>中国科学院宁波城市环境观测研究站消防设备维保技术要求</w:t>
      </w:r>
    </w:p>
    <w:p w:rsidR="00207698" w:rsidRPr="009652DA" w:rsidRDefault="00207698" w:rsidP="00207698">
      <w:pPr>
        <w:rPr>
          <w:rFonts w:asciiTheme="majorEastAsia" w:eastAsiaTheme="majorEastAsia" w:hAnsiTheme="majorEastAsia"/>
          <w:b/>
          <w:color w:val="006600"/>
        </w:rPr>
      </w:pPr>
      <w:r w:rsidRPr="009652DA">
        <w:rPr>
          <w:rFonts w:asciiTheme="majorEastAsia" w:eastAsiaTheme="majorEastAsia" w:hAnsiTheme="majorEastAsia" w:hint="eastAsia"/>
          <w:b/>
          <w:color w:val="006600"/>
        </w:rPr>
        <w:t>一：招标项目名称</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中国科学院宁波城市环境观测研究站</w:t>
      </w:r>
      <w:r w:rsidR="005C0ECD" w:rsidRPr="005C0ECD">
        <w:rPr>
          <w:rFonts w:asciiTheme="majorEastAsia" w:eastAsiaTheme="majorEastAsia" w:hAnsiTheme="majorEastAsia" w:hint="eastAsia"/>
        </w:rPr>
        <w:t>消防维保</w:t>
      </w:r>
    </w:p>
    <w:p w:rsidR="00207698" w:rsidRPr="009652DA" w:rsidRDefault="00207698" w:rsidP="00207698">
      <w:pPr>
        <w:rPr>
          <w:rFonts w:asciiTheme="majorEastAsia" w:eastAsiaTheme="majorEastAsia" w:hAnsiTheme="majorEastAsia"/>
          <w:b/>
          <w:color w:val="006600"/>
        </w:rPr>
      </w:pPr>
      <w:r w:rsidRPr="009652DA">
        <w:rPr>
          <w:rFonts w:asciiTheme="majorEastAsia" w:eastAsiaTheme="majorEastAsia" w:hAnsiTheme="majorEastAsia" w:hint="eastAsia"/>
          <w:b/>
          <w:color w:val="006600"/>
        </w:rPr>
        <w:t>二：建筑基本情况</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 xml:space="preserve">中国科学院宁波城市环境观测研究站与2014年投入使用，2幢单体建筑，总建筑面积 </w:t>
      </w:r>
      <w:r w:rsidR="002565D2" w:rsidRPr="005C0ECD">
        <w:rPr>
          <w:rFonts w:asciiTheme="majorEastAsia" w:eastAsiaTheme="majorEastAsia" w:hAnsiTheme="majorEastAsia" w:hint="eastAsia"/>
        </w:rPr>
        <w:t>20200平方米，</w:t>
      </w:r>
      <w:r w:rsidRPr="005C0ECD">
        <w:rPr>
          <w:rFonts w:asciiTheme="majorEastAsia" w:eastAsiaTheme="majorEastAsia" w:hAnsiTheme="majorEastAsia" w:hint="eastAsia"/>
        </w:rPr>
        <w:t>分别为办公实验楼和宿舍楼。其中办公实验楼层高4层;宿舍楼层高5层，地下一层。整个项目消防设施齐备，其中火灾自动报警系统主机选用北大青鸟。</w:t>
      </w:r>
    </w:p>
    <w:p w:rsidR="00207698" w:rsidRPr="009652DA" w:rsidRDefault="00207698" w:rsidP="00207698">
      <w:pPr>
        <w:rPr>
          <w:rFonts w:asciiTheme="majorEastAsia" w:eastAsiaTheme="majorEastAsia" w:hAnsiTheme="majorEastAsia"/>
          <w:b/>
          <w:color w:val="006600"/>
        </w:rPr>
      </w:pPr>
      <w:r w:rsidRPr="009652DA">
        <w:rPr>
          <w:rFonts w:asciiTheme="majorEastAsia" w:eastAsiaTheme="majorEastAsia" w:hAnsiTheme="majorEastAsia" w:hint="eastAsia"/>
          <w:b/>
          <w:color w:val="006600"/>
        </w:rPr>
        <w:t>三：维保范围</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1：室内外消防栓灭火系统</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2：火灾自动报警系统</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3：消防广播，消防对讲系统</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4：气体灭火系统</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5：消防喷淋系统</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6：防排烟系统</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7：应急照明及疏散指示系统</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8：防火卷帘门系统</w:t>
      </w:r>
    </w:p>
    <w:p w:rsidR="00207698" w:rsidRPr="009652DA" w:rsidRDefault="00207698" w:rsidP="00207698">
      <w:pPr>
        <w:rPr>
          <w:rFonts w:asciiTheme="majorEastAsia" w:eastAsiaTheme="majorEastAsia" w:hAnsiTheme="majorEastAsia"/>
          <w:b/>
          <w:color w:val="006600"/>
        </w:rPr>
      </w:pPr>
      <w:r w:rsidRPr="009652DA">
        <w:rPr>
          <w:rFonts w:asciiTheme="majorEastAsia" w:eastAsiaTheme="majorEastAsia" w:hAnsiTheme="majorEastAsia" w:hint="eastAsia"/>
          <w:b/>
          <w:color w:val="006600"/>
        </w:rPr>
        <w:t>四．维保方式</w:t>
      </w:r>
    </w:p>
    <w:p w:rsidR="00207698" w:rsidRPr="005C0ECD" w:rsidRDefault="00207698" w:rsidP="00207698">
      <w:pPr>
        <w:rPr>
          <w:rFonts w:asciiTheme="majorEastAsia" w:eastAsiaTheme="majorEastAsia" w:hAnsiTheme="majorEastAsia"/>
        </w:rPr>
      </w:pPr>
      <w:r w:rsidRPr="005C0ECD">
        <w:rPr>
          <w:rFonts w:asciiTheme="majorEastAsia" w:eastAsiaTheme="majorEastAsia" w:hAnsiTheme="majorEastAsia" w:hint="eastAsia"/>
        </w:rPr>
        <w:t>（一）例行检修</w:t>
      </w:r>
    </w:p>
    <w:p w:rsidR="00207698" w:rsidRPr="005C0ECD" w:rsidRDefault="00207698" w:rsidP="00207698">
      <w:pPr>
        <w:rPr>
          <w:rFonts w:asciiTheme="majorEastAsia" w:eastAsiaTheme="majorEastAsia" w:hAnsiTheme="majorEastAsia"/>
        </w:rPr>
      </w:pPr>
      <w:r w:rsidRPr="00980D50">
        <w:rPr>
          <w:rFonts w:asciiTheme="majorEastAsia" w:eastAsiaTheme="majorEastAsia" w:hAnsiTheme="majorEastAsia" w:hint="eastAsia"/>
          <w:b/>
        </w:rPr>
        <w:t>1</w:t>
      </w:r>
      <w:r w:rsidRPr="005C0ECD">
        <w:rPr>
          <w:rFonts w:asciiTheme="majorEastAsia" w:eastAsiaTheme="majorEastAsia" w:hAnsiTheme="majorEastAsia" w:hint="eastAsia"/>
        </w:rPr>
        <w:t>：每半个月一次日常检查</w:t>
      </w:r>
    </w:p>
    <w:p w:rsidR="00207698" w:rsidRPr="005C0ECD" w:rsidRDefault="00980D50" w:rsidP="00207698">
      <w:pPr>
        <w:rPr>
          <w:rFonts w:asciiTheme="majorEastAsia" w:eastAsiaTheme="majorEastAsia" w:hAnsiTheme="majorEastAsia"/>
        </w:rPr>
      </w:pPr>
      <w:r w:rsidRPr="00980D50">
        <w:rPr>
          <w:rFonts w:asciiTheme="majorEastAsia" w:eastAsiaTheme="majorEastAsia" w:hAnsiTheme="majorEastAsia" w:hint="eastAsia"/>
          <w:b/>
        </w:rPr>
        <w:t>1.1</w:t>
      </w:r>
      <w:r w:rsidR="00207698" w:rsidRPr="005C0ECD">
        <w:rPr>
          <w:rFonts w:asciiTheme="majorEastAsia" w:eastAsiaTheme="majorEastAsia" w:hAnsiTheme="majorEastAsia" w:hint="eastAsia"/>
        </w:rPr>
        <w:t>：每半个月派人员到中国科学院宁波城市环境观测研究站对火灾自动报警系统日常误报清查，报警系统运行检查，系统日常保养。确保报警系统的正常，灵敏，精确。</w:t>
      </w:r>
    </w:p>
    <w:p w:rsidR="00207698" w:rsidRPr="005C0ECD" w:rsidRDefault="00207698" w:rsidP="00207698">
      <w:pPr>
        <w:rPr>
          <w:rFonts w:asciiTheme="majorEastAsia" w:eastAsiaTheme="majorEastAsia" w:hAnsiTheme="majorEastAsia"/>
        </w:rPr>
      </w:pPr>
      <w:r w:rsidRPr="00980D50">
        <w:rPr>
          <w:rFonts w:asciiTheme="majorEastAsia" w:eastAsiaTheme="majorEastAsia" w:hAnsiTheme="majorEastAsia" w:hint="eastAsia"/>
          <w:b/>
        </w:rPr>
        <w:t>1.2</w:t>
      </w:r>
      <w:r w:rsidRPr="005C0ECD">
        <w:rPr>
          <w:rFonts w:asciiTheme="majorEastAsia" w:eastAsiaTheme="majorEastAsia" w:hAnsiTheme="majorEastAsia" w:hint="eastAsia"/>
        </w:rPr>
        <w:t>：确保消防水泵，稳压泵，增压泵及所有相关设备运行正常，各水箱水位正常。</w:t>
      </w:r>
    </w:p>
    <w:p w:rsidR="00207698" w:rsidRPr="005C0ECD" w:rsidRDefault="00207698" w:rsidP="00207698">
      <w:pPr>
        <w:rPr>
          <w:rFonts w:asciiTheme="majorEastAsia" w:eastAsiaTheme="majorEastAsia" w:hAnsiTheme="majorEastAsia"/>
        </w:rPr>
      </w:pPr>
      <w:r w:rsidRPr="00980D50">
        <w:rPr>
          <w:rFonts w:asciiTheme="majorEastAsia" w:eastAsiaTheme="majorEastAsia" w:hAnsiTheme="majorEastAsia" w:hint="eastAsia"/>
          <w:b/>
        </w:rPr>
        <w:t>1.3</w:t>
      </w:r>
      <w:r w:rsidRPr="005C0ECD">
        <w:rPr>
          <w:rFonts w:asciiTheme="majorEastAsia" w:eastAsiaTheme="majorEastAsia" w:hAnsiTheme="majorEastAsia" w:hint="eastAsia"/>
        </w:rPr>
        <w:t>:对消防水系统进行末端试水，室</w:t>
      </w:r>
      <w:r w:rsidR="00776F98">
        <w:rPr>
          <w:rFonts w:asciiTheme="majorEastAsia" w:eastAsiaTheme="majorEastAsia" w:hAnsiTheme="majorEastAsia" w:hint="eastAsia"/>
        </w:rPr>
        <w:t>内</w:t>
      </w:r>
      <w:r w:rsidRPr="005C0ECD">
        <w:rPr>
          <w:rFonts w:asciiTheme="majorEastAsia" w:eastAsiaTheme="majorEastAsia" w:hAnsiTheme="majorEastAsia" w:hint="eastAsia"/>
        </w:rPr>
        <w:t>外消防栓检查，确保室内外消防栓的完好，消防水出水状况符合消防规定。</w:t>
      </w:r>
    </w:p>
    <w:p w:rsidR="00207698" w:rsidRPr="005C0ECD" w:rsidRDefault="00207698" w:rsidP="00207698">
      <w:pPr>
        <w:rPr>
          <w:rFonts w:asciiTheme="majorEastAsia" w:eastAsiaTheme="majorEastAsia" w:hAnsiTheme="majorEastAsia"/>
        </w:rPr>
      </w:pPr>
      <w:r w:rsidRPr="00980D50">
        <w:rPr>
          <w:rFonts w:asciiTheme="majorEastAsia" w:eastAsiaTheme="majorEastAsia" w:hAnsiTheme="majorEastAsia" w:hint="eastAsia"/>
          <w:b/>
        </w:rPr>
        <w:t>1.4</w:t>
      </w:r>
      <w:r w:rsidRPr="005C0ECD">
        <w:rPr>
          <w:rFonts w:asciiTheme="majorEastAsia" w:eastAsiaTheme="majorEastAsia" w:hAnsiTheme="majorEastAsia" w:hint="eastAsia"/>
        </w:rPr>
        <w:t>：发现</w:t>
      </w:r>
      <w:r w:rsidR="006F7A95">
        <w:rPr>
          <w:rFonts w:asciiTheme="majorEastAsia" w:eastAsiaTheme="majorEastAsia" w:hAnsiTheme="majorEastAsia" w:hint="eastAsia"/>
        </w:rPr>
        <w:t>安全</w:t>
      </w:r>
      <w:r w:rsidRPr="005C0ECD">
        <w:rPr>
          <w:rFonts w:asciiTheme="majorEastAsia" w:eastAsiaTheme="majorEastAsia" w:hAnsiTheme="majorEastAsia" w:hint="eastAsia"/>
        </w:rPr>
        <w:t>隐患，在24小时内排除并修复。重大隐患应立即与甲方委托相关管理机构采取应急措施。</w:t>
      </w:r>
    </w:p>
    <w:p w:rsidR="00207698" w:rsidRPr="005C0ECD" w:rsidRDefault="00980D50" w:rsidP="00207698">
      <w:pPr>
        <w:rPr>
          <w:rFonts w:asciiTheme="majorEastAsia" w:eastAsiaTheme="majorEastAsia" w:hAnsiTheme="majorEastAsia"/>
        </w:rPr>
      </w:pPr>
      <w:r w:rsidRPr="00980D50">
        <w:rPr>
          <w:rFonts w:asciiTheme="majorEastAsia" w:eastAsiaTheme="majorEastAsia" w:hAnsiTheme="majorEastAsia" w:hint="eastAsia"/>
          <w:b/>
        </w:rPr>
        <w:t>2</w:t>
      </w:r>
      <w:r>
        <w:rPr>
          <w:rFonts w:asciiTheme="majorEastAsia" w:eastAsiaTheme="majorEastAsia" w:hAnsiTheme="majorEastAsia" w:hint="eastAsia"/>
        </w:rPr>
        <w:t>.</w:t>
      </w:r>
      <w:r w:rsidR="00207698" w:rsidRPr="005C0ECD">
        <w:rPr>
          <w:rFonts w:asciiTheme="majorEastAsia" w:eastAsiaTheme="majorEastAsia" w:hAnsiTheme="majorEastAsia" w:hint="eastAsia"/>
        </w:rPr>
        <w:t>每月进行一次常规检查。</w:t>
      </w:r>
    </w:p>
    <w:p w:rsidR="00207698" w:rsidRPr="005C0ECD" w:rsidRDefault="00207698" w:rsidP="00207698">
      <w:pPr>
        <w:rPr>
          <w:rFonts w:asciiTheme="majorEastAsia" w:eastAsiaTheme="majorEastAsia" w:hAnsiTheme="majorEastAsia"/>
        </w:rPr>
      </w:pPr>
      <w:r w:rsidRPr="00980D50">
        <w:rPr>
          <w:rFonts w:asciiTheme="majorEastAsia" w:eastAsiaTheme="majorEastAsia" w:hAnsiTheme="majorEastAsia" w:hint="eastAsia"/>
          <w:b/>
        </w:rPr>
        <w:t>2.1</w:t>
      </w:r>
      <w:r w:rsidRPr="005C0ECD">
        <w:rPr>
          <w:rFonts w:asciiTheme="majorEastAsia" w:eastAsiaTheme="majorEastAsia" w:hAnsiTheme="majorEastAsia" w:hint="eastAsia"/>
        </w:rPr>
        <w:t>：在每半月检查的基础上每月一次对有烟感探测器报警点，温感探测器报警点的场所进行抽查吹烟测试灵敏度，抽查率达到90﹪以上。</w:t>
      </w:r>
    </w:p>
    <w:p w:rsidR="00207698" w:rsidRPr="005C0ECD" w:rsidRDefault="00207698" w:rsidP="00207698">
      <w:pPr>
        <w:rPr>
          <w:rFonts w:asciiTheme="majorEastAsia" w:eastAsiaTheme="majorEastAsia" w:hAnsiTheme="majorEastAsia"/>
        </w:rPr>
      </w:pPr>
      <w:r w:rsidRPr="00980D50">
        <w:rPr>
          <w:rFonts w:asciiTheme="majorEastAsia" w:eastAsiaTheme="majorEastAsia" w:hAnsiTheme="majorEastAsia" w:hint="eastAsia"/>
          <w:b/>
        </w:rPr>
        <w:t>2.1</w:t>
      </w:r>
      <w:r w:rsidRPr="005C0ECD">
        <w:rPr>
          <w:rFonts w:asciiTheme="majorEastAsia" w:eastAsiaTheme="majorEastAsia" w:hAnsiTheme="majorEastAsia" w:hint="eastAsia"/>
        </w:rPr>
        <w:t>：对手动报警按键，消防栓报警按键进行报警模拟测试，抽查率达到90﹪</w:t>
      </w:r>
    </w:p>
    <w:p w:rsidR="00D70339" w:rsidRPr="00980D50" w:rsidRDefault="00980D50">
      <w:pPr>
        <w:rPr>
          <w:rFonts w:asciiTheme="majorEastAsia" w:eastAsiaTheme="majorEastAsia" w:hAnsiTheme="majorEastAsia"/>
          <w:szCs w:val="21"/>
        </w:rPr>
      </w:pPr>
      <w:r w:rsidRPr="00980D50">
        <w:rPr>
          <w:rFonts w:hint="eastAsia"/>
          <w:b/>
          <w:color w:val="3D3D3D"/>
          <w:szCs w:val="21"/>
          <w:shd w:val="clear" w:color="auto" w:fill="FFFFFF"/>
        </w:rPr>
        <w:t xml:space="preserve">3 </w:t>
      </w:r>
      <w:r w:rsidR="005C0ECD" w:rsidRPr="00980D50">
        <w:rPr>
          <w:rFonts w:hint="eastAsia"/>
          <w:color w:val="3D3D3D"/>
          <w:szCs w:val="21"/>
          <w:shd w:val="clear" w:color="auto" w:fill="FFFFFF"/>
        </w:rPr>
        <w:t>在合同有效期内，中标单位向招标单位消防系统进行</w:t>
      </w:r>
      <w:r w:rsidR="005C0ECD" w:rsidRPr="00980D50">
        <w:rPr>
          <w:rFonts w:hint="eastAsia"/>
          <w:color w:val="3D3D3D"/>
          <w:szCs w:val="21"/>
          <w:shd w:val="clear" w:color="auto" w:fill="FFFFFF"/>
        </w:rPr>
        <w:t xml:space="preserve"> 2</w:t>
      </w:r>
      <w:r w:rsidR="005C0ECD" w:rsidRPr="00980D50">
        <w:rPr>
          <w:rFonts w:hint="eastAsia"/>
          <w:color w:val="3D3D3D"/>
          <w:szCs w:val="21"/>
          <w:shd w:val="clear" w:color="auto" w:fill="FFFFFF"/>
        </w:rPr>
        <w:t>次</w:t>
      </w:r>
      <w:r w:rsidR="005C0ECD" w:rsidRPr="00980D50">
        <w:rPr>
          <w:rFonts w:hint="eastAsia"/>
          <w:color w:val="3D3D3D"/>
          <w:szCs w:val="21"/>
          <w:shd w:val="clear" w:color="auto" w:fill="FFFFFF"/>
        </w:rPr>
        <w:t>/</w:t>
      </w:r>
      <w:r w:rsidR="005C0ECD" w:rsidRPr="00980D50">
        <w:rPr>
          <w:rFonts w:hint="eastAsia"/>
          <w:color w:val="3D3D3D"/>
          <w:szCs w:val="21"/>
          <w:shd w:val="clear" w:color="auto" w:fill="FFFFFF"/>
        </w:rPr>
        <w:t>年定期检修试验，每半年一次，具体时间由双方协商。</w:t>
      </w:r>
      <w:r w:rsidR="005C0ECD" w:rsidRPr="00980D50">
        <w:rPr>
          <w:rFonts w:hint="eastAsia"/>
          <w:color w:val="3D3D3D"/>
          <w:szCs w:val="21"/>
        </w:rPr>
        <w:br/>
      </w:r>
      <w:r w:rsidR="005C0ECD" w:rsidRPr="00980D50">
        <w:rPr>
          <w:rFonts w:hint="eastAsia"/>
          <w:color w:val="3D3D3D"/>
          <w:szCs w:val="21"/>
          <w:shd w:val="clear" w:color="auto" w:fill="FFFFFF"/>
        </w:rPr>
        <w:t>填写详细的设备定期检修</w:t>
      </w:r>
      <w:r w:rsidR="005C0ECD" w:rsidRPr="00980D50">
        <w:rPr>
          <w:rFonts w:hint="eastAsia"/>
          <w:color w:val="3D3D3D"/>
          <w:szCs w:val="21"/>
          <w:shd w:val="clear" w:color="auto" w:fill="FFFFFF"/>
        </w:rPr>
        <w:t>/</w:t>
      </w:r>
      <w:r w:rsidR="005C0ECD" w:rsidRPr="00980D50">
        <w:rPr>
          <w:rFonts w:hint="eastAsia"/>
          <w:color w:val="3D3D3D"/>
          <w:szCs w:val="21"/>
          <w:shd w:val="clear" w:color="auto" w:fill="FFFFFF"/>
        </w:rPr>
        <w:t>测试纪录单，由甲乙双方签字，双方各自存档。每次保养完成后向招标单位提供定期检修</w:t>
      </w:r>
      <w:r w:rsidR="005C0ECD" w:rsidRPr="00980D50">
        <w:rPr>
          <w:rFonts w:hint="eastAsia"/>
          <w:color w:val="3D3D3D"/>
          <w:szCs w:val="21"/>
          <w:shd w:val="clear" w:color="auto" w:fill="FFFFFF"/>
        </w:rPr>
        <w:t>/</w:t>
      </w:r>
      <w:r w:rsidR="005C0ECD" w:rsidRPr="00980D50">
        <w:rPr>
          <w:rFonts w:hint="eastAsia"/>
          <w:color w:val="3D3D3D"/>
          <w:szCs w:val="21"/>
          <w:shd w:val="clear" w:color="auto" w:fill="FFFFFF"/>
        </w:rPr>
        <w:t>测试工作总结告。</w:t>
      </w:r>
      <w:r w:rsidR="005C0ECD" w:rsidRPr="00980D50">
        <w:rPr>
          <w:rFonts w:hint="eastAsia"/>
          <w:color w:val="3D3D3D"/>
          <w:szCs w:val="21"/>
        </w:rPr>
        <w:br/>
      </w:r>
      <w:r w:rsidRPr="00980D50">
        <w:rPr>
          <w:rFonts w:hint="eastAsia"/>
          <w:b/>
          <w:color w:val="3D3D3D"/>
          <w:szCs w:val="21"/>
          <w:shd w:val="clear" w:color="auto" w:fill="FFFFFF"/>
        </w:rPr>
        <w:t>4</w:t>
      </w:r>
      <w:r w:rsidR="005C0ECD" w:rsidRPr="00980D50">
        <w:rPr>
          <w:rFonts w:hint="eastAsia"/>
          <w:color w:val="3D3D3D"/>
          <w:szCs w:val="21"/>
          <w:shd w:val="clear" w:color="auto" w:fill="FFFFFF"/>
        </w:rPr>
        <w:t>、应急检修</w:t>
      </w:r>
      <w:r w:rsidR="005C0ECD" w:rsidRPr="00980D50">
        <w:rPr>
          <w:rFonts w:hint="eastAsia"/>
          <w:color w:val="3D3D3D"/>
          <w:szCs w:val="21"/>
        </w:rPr>
        <w:br/>
      </w:r>
      <w:r w:rsidR="005C0ECD" w:rsidRPr="00980D50">
        <w:rPr>
          <w:rFonts w:hint="eastAsia"/>
          <w:color w:val="3D3D3D"/>
          <w:szCs w:val="21"/>
          <w:shd w:val="clear" w:color="auto" w:fill="FFFFFF"/>
        </w:rPr>
        <w:t xml:space="preserve">　　当招标单位设备出现严重故障时，中标单位接到招标单位通知，将于</w:t>
      </w:r>
      <w:r w:rsidR="00870F35">
        <w:rPr>
          <w:rFonts w:hint="eastAsia"/>
          <w:color w:val="3D3D3D"/>
          <w:szCs w:val="21"/>
          <w:shd w:val="clear" w:color="auto" w:fill="FFFFFF"/>
        </w:rPr>
        <w:t>2</w:t>
      </w:r>
      <w:r w:rsidR="005C0ECD" w:rsidRPr="00980D50">
        <w:rPr>
          <w:rFonts w:hint="eastAsia"/>
          <w:color w:val="3D3D3D"/>
          <w:szCs w:val="21"/>
          <w:shd w:val="clear" w:color="auto" w:fill="FFFFFF"/>
        </w:rPr>
        <w:t>小时内赶到现场，进行应急维修，对维修结果做好记录。维修完成后向招标单位出具《应急检修报告》。</w:t>
      </w:r>
      <w:r w:rsidR="005C0ECD" w:rsidRPr="00980D50">
        <w:rPr>
          <w:rFonts w:hint="eastAsia"/>
          <w:color w:val="3D3D3D"/>
          <w:szCs w:val="21"/>
        </w:rPr>
        <w:br/>
      </w:r>
      <w:r w:rsidRPr="00980D50">
        <w:rPr>
          <w:rFonts w:hint="eastAsia"/>
          <w:b/>
          <w:color w:val="3D3D3D"/>
          <w:szCs w:val="21"/>
          <w:shd w:val="clear" w:color="auto" w:fill="FFFFFF"/>
        </w:rPr>
        <w:t>5</w:t>
      </w:r>
      <w:r w:rsidR="005C0ECD" w:rsidRPr="00980D50">
        <w:rPr>
          <w:rFonts w:hint="eastAsia"/>
          <w:color w:val="3D3D3D"/>
          <w:szCs w:val="21"/>
          <w:shd w:val="clear" w:color="auto" w:fill="FFFFFF"/>
        </w:rPr>
        <w:t>、其他检查</w:t>
      </w:r>
      <w:r w:rsidR="005C0ECD" w:rsidRPr="00980D50">
        <w:rPr>
          <w:rFonts w:hint="eastAsia"/>
          <w:color w:val="3D3D3D"/>
          <w:szCs w:val="21"/>
        </w:rPr>
        <w:br/>
      </w:r>
      <w:r w:rsidR="005C0ECD" w:rsidRPr="00980D50">
        <w:rPr>
          <w:rFonts w:hint="eastAsia"/>
          <w:color w:val="3D3D3D"/>
          <w:szCs w:val="21"/>
          <w:shd w:val="clear" w:color="auto" w:fill="FFFFFF"/>
        </w:rPr>
        <w:t xml:space="preserve">　　应招标单位要求，可在重大事件之前对消防系统进行常规检查，每次检查时间为</w:t>
      </w:r>
      <w:r w:rsidR="005C0ECD" w:rsidRPr="00980D50">
        <w:rPr>
          <w:rFonts w:hint="eastAsia"/>
          <w:color w:val="3D3D3D"/>
          <w:szCs w:val="21"/>
          <w:shd w:val="clear" w:color="auto" w:fill="FFFFFF"/>
        </w:rPr>
        <w:t>1</w:t>
      </w:r>
      <w:r w:rsidR="005C0ECD" w:rsidRPr="00980D50">
        <w:rPr>
          <w:rFonts w:hint="eastAsia"/>
          <w:color w:val="3D3D3D"/>
          <w:szCs w:val="21"/>
          <w:shd w:val="clear" w:color="auto" w:fill="FFFFFF"/>
        </w:rPr>
        <w:t>天，次数为每年不超过</w:t>
      </w:r>
      <w:r w:rsidR="005C0ECD" w:rsidRPr="00980D50">
        <w:rPr>
          <w:rFonts w:hint="eastAsia"/>
          <w:color w:val="3D3D3D"/>
          <w:szCs w:val="21"/>
          <w:shd w:val="clear" w:color="auto" w:fill="FFFFFF"/>
        </w:rPr>
        <w:t>4</w:t>
      </w:r>
      <w:r w:rsidR="005C0ECD" w:rsidRPr="00980D50">
        <w:rPr>
          <w:rFonts w:hint="eastAsia"/>
          <w:color w:val="3D3D3D"/>
          <w:szCs w:val="21"/>
          <w:shd w:val="clear" w:color="auto" w:fill="FFFFFF"/>
        </w:rPr>
        <w:t>次。</w:t>
      </w:r>
      <w:r w:rsidR="005C0ECD" w:rsidRPr="00980D50">
        <w:rPr>
          <w:rFonts w:hint="eastAsia"/>
          <w:color w:val="3D3D3D"/>
          <w:szCs w:val="21"/>
        </w:rPr>
        <w:br/>
      </w:r>
      <w:r w:rsidR="005C0ECD" w:rsidRPr="00980D50">
        <w:rPr>
          <w:rFonts w:hint="eastAsia"/>
          <w:b/>
          <w:color w:val="3D3D3D"/>
          <w:szCs w:val="21"/>
          <w:shd w:val="clear" w:color="auto" w:fill="FFFFFF"/>
        </w:rPr>
        <w:t>6</w:t>
      </w:r>
      <w:r w:rsidR="005C0ECD" w:rsidRPr="00980D50">
        <w:rPr>
          <w:rFonts w:hint="eastAsia"/>
          <w:color w:val="3D3D3D"/>
          <w:szCs w:val="21"/>
          <w:shd w:val="clear" w:color="auto" w:fill="FFFFFF"/>
        </w:rPr>
        <w:t>、在发生火灾时，由于消防报警系统及内容款项中的设备或线路不能工作，中标单位应承担相应责任；</w:t>
      </w:r>
      <w:r w:rsidR="005C0ECD" w:rsidRPr="00980D50">
        <w:rPr>
          <w:rFonts w:hint="eastAsia"/>
          <w:color w:val="3D3D3D"/>
          <w:szCs w:val="21"/>
        </w:rPr>
        <w:br/>
      </w:r>
      <w:r w:rsidR="005C0ECD" w:rsidRPr="00980D50">
        <w:rPr>
          <w:rFonts w:hint="eastAsia"/>
          <w:b/>
          <w:color w:val="3D3D3D"/>
          <w:szCs w:val="21"/>
          <w:shd w:val="clear" w:color="auto" w:fill="FFFFFF"/>
        </w:rPr>
        <w:t>7</w:t>
      </w:r>
      <w:r w:rsidR="005C0ECD" w:rsidRPr="00980D50">
        <w:rPr>
          <w:rFonts w:hint="eastAsia"/>
          <w:color w:val="3D3D3D"/>
          <w:szCs w:val="21"/>
          <w:shd w:val="clear" w:color="auto" w:fill="FFFFFF"/>
        </w:rPr>
        <w:t>、中标单位协助招标单位配合消防主管部门的消防系统安全检查；</w:t>
      </w:r>
      <w:r w:rsidR="005C0ECD" w:rsidRPr="00980D50">
        <w:rPr>
          <w:rFonts w:hint="eastAsia"/>
          <w:color w:val="3D3D3D"/>
          <w:szCs w:val="21"/>
        </w:rPr>
        <w:br/>
      </w:r>
      <w:r w:rsidR="005C0ECD" w:rsidRPr="00980D50">
        <w:rPr>
          <w:rFonts w:hint="eastAsia"/>
          <w:b/>
          <w:color w:val="3D3D3D"/>
          <w:szCs w:val="21"/>
          <w:shd w:val="clear" w:color="auto" w:fill="FFFFFF"/>
        </w:rPr>
        <w:lastRenderedPageBreak/>
        <w:t>8</w:t>
      </w:r>
      <w:r w:rsidR="005C0ECD" w:rsidRPr="00980D50">
        <w:rPr>
          <w:rFonts w:hint="eastAsia"/>
          <w:color w:val="3D3D3D"/>
          <w:szCs w:val="21"/>
          <w:shd w:val="clear" w:color="auto" w:fill="FFFFFF"/>
        </w:rPr>
        <w:t>、中标单位应严格遵守招标单位的规章制度，并严格遵守施工现场的安全管理规定；</w:t>
      </w:r>
      <w:r w:rsidR="005C0ECD" w:rsidRPr="00980D50">
        <w:rPr>
          <w:rFonts w:hint="eastAsia"/>
          <w:color w:val="3D3D3D"/>
          <w:szCs w:val="21"/>
        </w:rPr>
        <w:br/>
      </w:r>
      <w:r w:rsidR="005C0ECD" w:rsidRPr="00980D50">
        <w:rPr>
          <w:rFonts w:hint="eastAsia"/>
          <w:b/>
          <w:color w:val="3D3D3D"/>
          <w:szCs w:val="21"/>
          <w:shd w:val="clear" w:color="auto" w:fill="FFFFFF"/>
        </w:rPr>
        <w:t>9</w:t>
      </w:r>
      <w:r w:rsidR="005C0ECD" w:rsidRPr="00980D50">
        <w:rPr>
          <w:rFonts w:hint="eastAsia"/>
          <w:color w:val="3D3D3D"/>
          <w:szCs w:val="21"/>
          <w:shd w:val="clear" w:color="auto" w:fill="FFFFFF"/>
        </w:rPr>
        <w:t>、要求有维保记录。</w:t>
      </w:r>
      <w:r w:rsidR="005C0ECD" w:rsidRPr="00980D50">
        <w:rPr>
          <w:rFonts w:hint="eastAsia"/>
          <w:color w:val="3D3D3D"/>
          <w:szCs w:val="21"/>
        </w:rPr>
        <w:br/>
      </w:r>
      <w:r w:rsidR="005C0ECD" w:rsidRPr="00980D50">
        <w:rPr>
          <w:rFonts w:hint="eastAsia"/>
          <w:b/>
          <w:color w:val="3D3D3D"/>
          <w:szCs w:val="21"/>
          <w:shd w:val="clear" w:color="auto" w:fill="FFFFFF"/>
        </w:rPr>
        <w:t>10</w:t>
      </w:r>
      <w:r w:rsidR="005C0ECD" w:rsidRPr="00980D50">
        <w:rPr>
          <w:rFonts w:hint="eastAsia"/>
          <w:color w:val="3D3D3D"/>
          <w:szCs w:val="21"/>
          <w:shd w:val="clear" w:color="auto" w:fill="FFFFFF"/>
        </w:rPr>
        <w:t>、建立消防档案</w:t>
      </w:r>
      <w:r w:rsidR="005C0ECD" w:rsidRPr="00980D50">
        <w:rPr>
          <w:rFonts w:hint="eastAsia"/>
          <w:color w:val="3D3D3D"/>
          <w:szCs w:val="21"/>
        </w:rPr>
        <w:br/>
      </w:r>
      <w:r w:rsidR="005C0ECD" w:rsidRPr="00980D50">
        <w:rPr>
          <w:rFonts w:hint="eastAsia"/>
          <w:color w:val="3D3D3D"/>
          <w:szCs w:val="21"/>
          <w:shd w:val="clear" w:color="auto" w:fill="FFFFFF"/>
        </w:rPr>
        <w:t xml:space="preserve">　</w:t>
      </w:r>
      <w:r w:rsidR="005C0ECD" w:rsidRPr="00980D50">
        <w:rPr>
          <w:rFonts w:hint="eastAsia"/>
          <w:color w:val="3D3D3D"/>
          <w:szCs w:val="21"/>
          <w:shd w:val="clear" w:color="auto" w:fill="FFFFFF"/>
        </w:rPr>
        <w:t xml:space="preserve"> </w:t>
      </w:r>
      <w:r w:rsidR="005C0ECD" w:rsidRPr="00980D50">
        <w:rPr>
          <w:rFonts w:hint="eastAsia"/>
          <w:color w:val="3D3D3D"/>
          <w:szCs w:val="21"/>
          <w:shd w:val="clear" w:color="auto" w:fill="FFFFFF"/>
        </w:rPr>
        <w:t>为招标单位建立一套详细的消防设施档案文件，在以后的系统维护保养过程中将严格按照消防设施档案和消防系统维护保养操作细则及工作报告来执行。</w:t>
      </w:r>
      <w:r w:rsidR="005C0ECD" w:rsidRPr="00980D50">
        <w:rPr>
          <w:rFonts w:hint="eastAsia"/>
          <w:color w:val="3D3D3D"/>
          <w:szCs w:val="21"/>
        </w:rPr>
        <w:br/>
      </w:r>
      <w:r w:rsidR="005C0ECD" w:rsidRPr="00980D50">
        <w:rPr>
          <w:rFonts w:hint="eastAsia"/>
          <w:b/>
          <w:color w:val="3D3D3D"/>
          <w:szCs w:val="21"/>
          <w:shd w:val="clear" w:color="auto" w:fill="FFFFFF"/>
        </w:rPr>
        <w:t>11</w:t>
      </w:r>
      <w:r w:rsidR="005C0ECD" w:rsidRPr="00980D50">
        <w:rPr>
          <w:rFonts w:hint="eastAsia"/>
          <w:color w:val="3D3D3D"/>
          <w:szCs w:val="21"/>
          <w:shd w:val="clear" w:color="auto" w:fill="FFFFFF"/>
        </w:rPr>
        <w:t>、技术培训</w:t>
      </w:r>
      <w:r w:rsidR="005C0ECD" w:rsidRPr="00980D50">
        <w:rPr>
          <w:rFonts w:hint="eastAsia"/>
          <w:color w:val="3D3D3D"/>
          <w:szCs w:val="21"/>
        </w:rPr>
        <w:br/>
      </w:r>
      <w:r w:rsidR="005C0ECD" w:rsidRPr="00980D50">
        <w:rPr>
          <w:rFonts w:hint="eastAsia"/>
          <w:color w:val="3D3D3D"/>
          <w:szCs w:val="21"/>
          <w:shd w:val="clear" w:color="auto" w:fill="FFFFFF"/>
        </w:rPr>
        <w:t xml:space="preserve">　　中标单位负责对招标单位的人员提供技术培训，使招标单位的人员能进行日常的维护和管理。培训安排在每次检修</w:t>
      </w:r>
      <w:r w:rsidR="005C0ECD" w:rsidRPr="00980D50">
        <w:rPr>
          <w:rFonts w:hint="eastAsia"/>
          <w:color w:val="3D3D3D"/>
          <w:szCs w:val="21"/>
          <w:shd w:val="clear" w:color="auto" w:fill="FFFFFF"/>
        </w:rPr>
        <w:t>/</w:t>
      </w:r>
      <w:r w:rsidR="005C0ECD" w:rsidRPr="00980D50">
        <w:rPr>
          <w:rFonts w:hint="eastAsia"/>
          <w:color w:val="3D3D3D"/>
          <w:szCs w:val="21"/>
          <w:shd w:val="clear" w:color="auto" w:fill="FFFFFF"/>
        </w:rPr>
        <w:t>试验时进行，也可应招标单位要求在合同有效期内随时进行，次数不限。</w:t>
      </w:r>
      <w:r w:rsidR="005C0ECD" w:rsidRPr="00980D50">
        <w:rPr>
          <w:rFonts w:hint="eastAsia"/>
          <w:color w:val="3D3D3D"/>
          <w:szCs w:val="21"/>
        </w:rPr>
        <w:br/>
      </w:r>
      <w:r w:rsidR="005C0ECD" w:rsidRPr="00980D50">
        <w:rPr>
          <w:rFonts w:hint="eastAsia"/>
          <w:b/>
          <w:color w:val="3D3D3D"/>
          <w:szCs w:val="21"/>
          <w:shd w:val="clear" w:color="auto" w:fill="FFFFFF"/>
        </w:rPr>
        <w:t>12</w:t>
      </w:r>
      <w:r w:rsidR="005C0ECD" w:rsidRPr="00980D50">
        <w:rPr>
          <w:rFonts w:hint="eastAsia"/>
          <w:color w:val="3D3D3D"/>
          <w:szCs w:val="21"/>
          <w:shd w:val="clear" w:color="auto" w:fill="FFFFFF"/>
        </w:rPr>
        <w:t>、设备保障</w:t>
      </w:r>
      <w:r w:rsidR="005C0ECD" w:rsidRPr="00980D50">
        <w:rPr>
          <w:rFonts w:hint="eastAsia"/>
          <w:color w:val="3D3D3D"/>
          <w:szCs w:val="21"/>
        </w:rPr>
        <w:br/>
      </w:r>
      <w:r w:rsidR="005C0ECD" w:rsidRPr="00980D50">
        <w:rPr>
          <w:rFonts w:hint="eastAsia"/>
          <w:color w:val="3D3D3D"/>
          <w:szCs w:val="21"/>
          <w:shd w:val="clear" w:color="auto" w:fill="FFFFFF"/>
        </w:rPr>
        <w:t xml:space="preserve">　　为了保证招标单位系统长期稳定运行，中标单位向招标单位承诺在合同有效期内保证向招标单位提供本套消防系统所需的备品备件，价格不高于市场价格。</w:t>
      </w:r>
      <w:r w:rsidR="005C0ECD" w:rsidRPr="00980D50">
        <w:rPr>
          <w:rFonts w:hint="eastAsia"/>
          <w:color w:val="3D3D3D"/>
          <w:szCs w:val="21"/>
        </w:rPr>
        <w:br/>
      </w:r>
      <w:r w:rsidR="005C0ECD" w:rsidRPr="00980D50">
        <w:rPr>
          <w:rFonts w:hint="eastAsia"/>
          <w:b/>
          <w:color w:val="3D3D3D"/>
          <w:szCs w:val="21"/>
          <w:shd w:val="clear" w:color="auto" w:fill="FFFFFF"/>
        </w:rPr>
        <w:t>13</w:t>
      </w:r>
      <w:r w:rsidR="005C0ECD" w:rsidRPr="00980D50">
        <w:rPr>
          <w:rFonts w:hint="eastAsia"/>
          <w:color w:val="3D3D3D"/>
          <w:szCs w:val="21"/>
          <w:shd w:val="clear" w:color="auto" w:fill="FFFFFF"/>
        </w:rPr>
        <w:t>、技术督导</w:t>
      </w:r>
      <w:r w:rsidR="005C0ECD" w:rsidRPr="00980D50">
        <w:rPr>
          <w:rFonts w:hint="eastAsia"/>
          <w:color w:val="3D3D3D"/>
          <w:szCs w:val="21"/>
        </w:rPr>
        <w:br/>
      </w:r>
      <w:r w:rsidR="005C0ECD" w:rsidRPr="00980D50">
        <w:rPr>
          <w:rFonts w:hint="eastAsia"/>
          <w:color w:val="3D3D3D"/>
          <w:szCs w:val="21"/>
          <w:shd w:val="clear" w:color="auto" w:fill="FFFFFF"/>
        </w:rPr>
        <w:t xml:space="preserve">　　如招标单位对消防系统所在的部位进行改造施工，中标单位应负责施工期间的消防报警系统探测点及联动控制点恢复安装的监督、指导、验收，验收后纳入整体技术服务范围。</w:t>
      </w:r>
    </w:p>
    <w:sectPr w:rsidR="00D70339" w:rsidRPr="00980D50" w:rsidSect="00720F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F0A" w:rsidRDefault="00335F0A" w:rsidP="00207698">
      <w:r>
        <w:separator/>
      </w:r>
    </w:p>
  </w:endnote>
  <w:endnote w:type="continuationSeparator" w:id="1">
    <w:p w:rsidR="00335F0A" w:rsidRDefault="00335F0A" w:rsidP="002076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F0A" w:rsidRDefault="00335F0A" w:rsidP="00207698">
      <w:r>
        <w:separator/>
      </w:r>
    </w:p>
  </w:footnote>
  <w:footnote w:type="continuationSeparator" w:id="1">
    <w:p w:rsidR="00335F0A" w:rsidRDefault="00335F0A" w:rsidP="00207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7698"/>
    <w:rsid w:val="001A73E8"/>
    <w:rsid w:val="00207698"/>
    <w:rsid w:val="002565D2"/>
    <w:rsid w:val="00335F0A"/>
    <w:rsid w:val="0035564F"/>
    <w:rsid w:val="00513F58"/>
    <w:rsid w:val="005C0ECD"/>
    <w:rsid w:val="006F7A95"/>
    <w:rsid w:val="00720FD6"/>
    <w:rsid w:val="007751C9"/>
    <w:rsid w:val="00776F98"/>
    <w:rsid w:val="007D7E05"/>
    <w:rsid w:val="00870F35"/>
    <w:rsid w:val="009652DA"/>
    <w:rsid w:val="00980D50"/>
    <w:rsid w:val="00D52D2E"/>
    <w:rsid w:val="00D70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6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76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07698"/>
    <w:rPr>
      <w:sz w:val="18"/>
      <w:szCs w:val="18"/>
    </w:rPr>
  </w:style>
  <w:style w:type="paragraph" w:styleId="a4">
    <w:name w:val="footer"/>
    <w:basedOn w:val="a"/>
    <w:link w:val="Char0"/>
    <w:uiPriority w:val="99"/>
    <w:semiHidden/>
    <w:unhideWhenUsed/>
    <w:rsid w:val="002076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0769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陈成</dc:creator>
  <cp:keywords/>
  <dc:description/>
  <cp:lastModifiedBy>陈成</cp:lastModifiedBy>
  <cp:revision>11</cp:revision>
  <dcterms:created xsi:type="dcterms:W3CDTF">2016-09-13T05:51:00Z</dcterms:created>
  <dcterms:modified xsi:type="dcterms:W3CDTF">2016-09-23T01:21:00Z</dcterms:modified>
</cp:coreProperties>
</file>